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3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9pt;height:84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19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3" w:y="385"/>
        <w:widowControl w:val="0"/>
        <w:rPr>
          <w:sz w:val="2"/>
          <w:szCs w:val="2"/>
        </w:rPr>
      </w:pPr>
      <w:r>
        <w:pict>
          <v:shape id="_x0000_s1027" type="#_x0000_t75" style="width:602pt;height:83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91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82" w:y="169"/>
        <w:widowControl w:val="0"/>
        <w:rPr>
          <w:sz w:val="2"/>
          <w:szCs w:val="2"/>
        </w:rPr>
      </w:pPr>
      <w:r>
        <w:pict>
          <v:shape id="_x0000_s1028" type="#_x0000_t75" style="width:589pt;height:841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91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79" w:y="299"/>
        <w:widowControl w:val="0"/>
        <w:rPr>
          <w:sz w:val="2"/>
          <w:szCs w:val="2"/>
        </w:rPr>
      </w:pPr>
      <w:r>
        <w:pict>
          <v:shape id="_x0000_s1029" type="#_x0000_t75" style="width:577pt;height:786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91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5" w:y="385"/>
        <w:widowControl w:val="0"/>
        <w:rPr>
          <w:sz w:val="2"/>
          <w:szCs w:val="2"/>
        </w:rPr>
      </w:pPr>
      <w:r>
        <w:pict>
          <v:shape id="_x0000_s1030" type="#_x0000_t75" style="width:605pt;height:818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8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9" w:y="472"/>
        <w:widowControl w:val="0"/>
        <w:rPr>
          <w:sz w:val="2"/>
          <w:szCs w:val="2"/>
        </w:rPr>
      </w:pPr>
      <w:r>
        <w:pict>
          <v:shape id="_x0000_s1031" type="#_x0000_t75" style="width:593pt;height:827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8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8" w:y="212"/>
        <w:widowControl w:val="0"/>
        <w:rPr>
          <w:sz w:val="2"/>
          <w:szCs w:val="2"/>
        </w:rPr>
      </w:pPr>
      <w:r>
        <w:pict>
          <v:shape id="_x0000_s1032" type="#_x0000_t75" style="width:573pt;height:816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8" w:h="1716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2" w:y="385"/>
        <w:widowControl w:val="0"/>
        <w:rPr>
          <w:sz w:val="2"/>
          <w:szCs w:val="2"/>
        </w:rPr>
      </w:pPr>
      <w:r>
        <w:pict>
          <v:shape id="_x0000_s1033" type="#_x0000_t75" style="width:607pt;height:831pt;">
            <v:imagedata r:id="rId19" r:href="rId2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77" w:h="1716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/Relationships>
</file>